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lang w:val="en-US" w:eastAsia="zh-CN"/>
        </w:rPr>
        <w:t>3</w:t>
      </w:r>
    </w:p>
    <w:p/>
    <w:tbl>
      <w:tblPr>
        <w:tblStyle w:val="9"/>
        <w:tblW w:w="914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5"/>
        <w:gridCol w:w="2837"/>
        <w:gridCol w:w="3355"/>
        <w:gridCol w:w="17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空调机组主要配件清单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名称</w:t>
            </w:r>
          </w:p>
        </w:tc>
        <w:tc>
          <w:tcPr>
            <w:tcW w:w="3355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型号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空气源螺杆式热泵机组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压缩机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RC-2-M740B-H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储液器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DJ-CYO. 65A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气液分离器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JD-QFO. 072C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控制主板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LSBLGCW1000. DK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室外风机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YLS90-550W-4P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电子膨胀阀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ETS250034G2602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干燥过滤器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A-9613T8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电磁阀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/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压力传感器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/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left"/>
              <w:textAlignment w:val="baseline"/>
              <w:rPr>
                <w:rFonts w:hint="default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风柜风机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/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壳管换热器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LSELGRW600/MIY. 1B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触摸屏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HMIGT05310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热回收型风冷热泵模块机组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压缩机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VR144KS-TFP-522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气液分离器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QYFLQ-47VC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控制主板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LSQWRFH65M/A-C. D. 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室外风机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LSQWRFH65M/A-C1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板式换热器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全系列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套管换热器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RSJ-380S-820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组合式空调机组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异步电机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YX3-100L2-4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异步电机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1TL0001-AB4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异步电机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YX3-180L-4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异步电机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YX3-160M-4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19"/>
                <w:szCs w:val="19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color w:val="000000"/>
                <w:spacing w:val="0"/>
                <w:w w:val="100"/>
                <w:sz w:val="19"/>
                <w:szCs w:val="19"/>
              </w:rPr>
              <w:t>5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异步电机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YX3-132M-4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空调风机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SYQ710K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空调风机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SYD500R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空调风机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SYD450K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水泵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冷冻水泵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GD40-20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冷冻水泵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Y160M1-2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91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多联机，挂壁机及恒温机主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压缩机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全系列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室外风机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全系列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控制主板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MDVH-120W/Nl-610i(El).D. 1. 1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500"/>
              <w:jc w:val="both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电子节流部件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全系列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个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注：清单内配件更新由史志馆负责、维修（除异步电机外）由中标方负责；清单外的所有配件及易耗品的更新维修由中标方负责。</w:t>
      </w:r>
    </w:p>
    <w:p>
      <w:pPr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YWIzY2QyNWE1Y2ZiZWU2MjNjMmUyNzI5NzIwYWYifQ=="/>
    <w:docVar w:name="KSO_WPS_MARK_KEY" w:val="e17dae5a-8c93-4f4b-aa61-8da70eb05785"/>
  </w:docVars>
  <w:rsids>
    <w:rsidRoot w:val="2F3334EA"/>
    <w:rsid w:val="00021EBE"/>
    <w:rsid w:val="000671D6"/>
    <w:rsid w:val="000846EE"/>
    <w:rsid w:val="0015196E"/>
    <w:rsid w:val="001F1CFC"/>
    <w:rsid w:val="00202DFB"/>
    <w:rsid w:val="0020758F"/>
    <w:rsid w:val="00223E83"/>
    <w:rsid w:val="0024230C"/>
    <w:rsid w:val="00297D13"/>
    <w:rsid w:val="002A2DAB"/>
    <w:rsid w:val="002D4A4E"/>
    <w:rsid w:val="00315110"/>
    <w:rsid w:val="003214A7"/>
    <w:rsid w:val="00321CFC"/>
    <w:rsid w:val="00344AD0"/>
    <w:rsid w:val="00352FE1"/>
    <w:rsid w:val="003A3FD4"/>
    <w:rsid w:val="00510BA3"/>
    <w:rsid w:val="00527B20"/>
    <w:rsid w:val="00545883"/>
    <w:rsid w:val="00561FE9"/>
    <w:rsid w:val="005A13A0"/>
    <w:rsid w:val="005D1E81"/>
    <w:rsid w:val="005D43E7"/>
    <w:rsid w:val="005D7584"/>
    <w:rsid w:val="00605F09"/>
    <w:rsid w:val="006A41B7"/>
    <w:rsid w:val="007021EC"/>
    <w:rsid w:val="00786292"/>
    <w:rsid w:val="007C75C1"/>
    <w:rsid w:val="007D0B00"/>
    <w:rsid w:val="0085412F"/>
    <w:rsid w:val="00917333"/>
    <w:rsid w:val="00967055"/>
    <w:rsid w:val="00996FF9"/>
    <w:rsid w:val="009F20C6"/>
    <w:rsid w:val="00A20CA1"/>
    <w:rsid w:val="00A34F8C"/>
    <w:rsid w:val="00AD0F50"/>
    <w:rsid w:val="00B52FF6"/>
    <w:rsid w:val="00B65A4A"/>
    <w:rsid w:val="00B83AD8"/>
    <w:rsid w:val="00BA080A"/>
    <w:rsid w:val="00C0601F"/>
    <w:rsid w:val="00C51C18"/>
    <w:rsid w:val="00C752AF"/>
    <w:rsid w:val="00C82DD3"/>
    <w:rsid w:val="00C83216"/>
    <w:rsid w:val="00CA5C67"/>
    <w:rsid w:val="00D06769"/>
    <w:rsid w:val="00D159AA"/>
    <w:rsid w:val="00D5485A"/>
    <w:rsid w:val="00DA37D3"/>
    <w:rsid w:val="00DF623F"/>
    <w:rsid w:val="00E6755C"/>
    <w:rsid w:val="00E80711"/>
    <w:rsid w:val="00F2203B"/>
    <w:rsid w:val="00F80748"/>
    <w:rsid w:val="00FE4443"/>
    <w:rsid w:val="00FE7964"/>
    <w:rsid w:val="0497084D"/>
    <w:rsid w:val="07C733D5"/>
    <w:rsid w:val="0BCB1C72"/>
    <w:rsid w:val="0C146829"/>
    <w:rsid w:val="0C1A784C"/>
    <w:rsid w:val="0CD12600"/>
    <w:rsid w:val="0D9F26FE"/>
    <w:rsid w:val="0E8D0B60"/>
    <w:rsid w:val="13D11138"/>
    <w:rsid w:val="14BD3E05"/>
    <w:rsid w:val="15406575"/>
    <w:rsid w:val="1666025D"/>
    <w:rsid w:val="18B90B18"/>
    <w:rsid w:val="1AA77B3D"/>
    <w:rsid w:val="1AF36070"/>
    <w:rsid w:val="1C0F6B51"/>
    <w:rsid w:val="1DA02A38"/>
    <w:rsid w:val="1EBF050A"/>
    <w:rsid w:val="1F361E20"/>
    <w:rsid w:val="1FB75686"/>
    <w:rsid w:val="1FB81CEA"/>
    <w:rsid w:val="21863561"/>
    <w:rsid w:val="22AA14D2"/>
    <w:rsid w:val="236F3DEA"/>
    <w:rsid w:val="23854D4F"/>
    <w:rsid w:val="24AB4E70"/>
    <w:rsid w:val="27196C26"/>
    <w:rsid w:val="278D2B8D"/>
    <w:rsid w:val="28DC5CDF"/>
    <w:rsid w:val="2D20584C"/>
    <w:rsid w:val="2F3334EA"/>
    <w:rsid w:val="305D39F2"/>
    <w:rsid w:val="30C542F1"/>
    <w:rsid w:val="325356E2"/>
    <w:rsid w:val="33B4606A"/>
    <w:rsid w:val="34DD74E5"/>
    <w:rsid w:val="353510CF"/>
    <w:rsid w:val="3643781B"/>
    <w:rsid w:val="365B2DB7"/>
    <w:rsid w:val="36906B80"/>
    <w:rsid w:val="36E763F9"/>
    <w:rsid w:val="386121DB"/>
    <w:rsid w:val="3C4D195B"/>
    <w:rsid w:val="3EED7F38"/>
    <w:rsid w:val="3FC36F46"/>
    <w:rsid w:val="400F06A8"/>
    <w:rsid w:val="4113186C"/>
    <w:rsid w:val="43511BB3"/>
    <w:rsid w:val="440D0713"/>
    <w:rsid w:val="45AA51C1"/>
    <w:rsid w:val="472E3BD0"/>
    <w:rsid w:val="473B735A"/>
    <w:rsid w:val="480F1697"/>
    <w:rsid w:val="48686AA2"/>
    <w:rsid w:val="4A325785"/>
    <w:rsid w:val="4A6873F9"/>
    <w:rsid w:val="4A8C1339"/>
    <w:rsid w:val="4A913AC7"/>
    <w:rsid w:val="4AEC4617"/>
    <w:rsid w:val="4B9346D8"/>
    <w:rsid w:val="4CD9449F"/>
    <w:rsid w:val="4CE57B8C"/>
    <w:rsid w:val="4EC372F3"/>
    <w:rsid w:val="4FDB2571"/>
    <w:rsid w:val="505465F1"/>
    <w:rsid w:val="51556929"/>
    <w:rsid w:val="51EB63C3"/>
    <w:rsid w:val="524D0E58"/>
    <w:rsid w:val="57566F57"/>
    <w:rsid w:val="57E02CC4"/>
    <w:rsid w:val="586D7F1B"/>
    <w:rsid w:val="58D67343"/>
    <w:rsid w:val="58F632BA"/>
    <w:rsid w:val="5E602469"/>
    <w:rsid w:val="5F950838"/>
    <w:rsid w:val="61F061FA"/>
    <w:rsid w:val="626F437F"/>
    <w:rsid w:val="62D90A3C"/>
    <w:rsid w:val="6329551F"/>
    <w:rsid w:val="646A4041"/>
    <w:rsid w:val="66976C44"/>
    <w:rsid w:val="671A5B7D"/>
    <w:rsid w:val="67696832"/>
    <w:rsid w:val="67B92CE0"/>
    <w:rsid w:val="67BA377B"/>
    <w:rsid w:val="682E35D8"/>
    <w:rsid w:val="69D1246D"/>
    <w:rsid w:val="6A4F389E"/>
    <w:rsid w:val="6B52582F"/>
    <w:rsid w:val="6E6715F2"/>
    <w:rsid w:val="6E9A19C7"/>
    <w:rsid w:val="704B11CB"/>
    <w:rsid w:val="72E60C1D"/>
    <w:rsid w:val="73A806E2"/>
    <w:rsid w:val="76487F5B"/>
    <w:rsid w:val="76AC5559"/>
    <w:rsid w:val="7B8C2698"/>
    <w:rsid w:val="7DE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文本 (2)1"/>
    <w:basedOn w:val="1"/>
    <w:link w:val="14"/>
    <w:qFormat/>
    <w:uiPriority w:val="99"/>
    <w:pPr>
      <w:shd w:val="clear" w:color="auto" w:fill="FFFFFF"/>
      <w:spacing w:before="180" w:after="180" w:line="240" w:lineRule="atLeast"/>
      <w:jc w:val="distribute"/>
    </w:pPr>
    <w:rPr>
      <w:rFonts w:ascii="MingLiU" w:eastAsia="MingLiU" w:cs="MingLiU"/>
      <w:sz w:val="13"/>
      <w:szCs w:val="13"/>
    </w:rPr>
  </w:style>
  <w:style w:type="character" w:customStyle="1" w:styleId="13">
    <w:name w:val="正文文本 (2)"/>
    <w:basedOn w:val="14"/>
    <w:qFormat/>
    <w:uiPriority w:val="99"/>
    <w:rPr>
      <w:rFonts w:ascii="MingLiU" w:eastAsia="MingLiU" w:cs="MingLiU"/>
      <w:sz w:val="13"/>
      <w:szCs w:val="13"/>
      <w:shd w:val="clear" w:color="auto" w:fill="FFFFFF"/>
    </w:rPr>
  </w:style>
  <w:style w:type="character" w:customStyle="1" w:styleId="14">
    <w:name w:val="正文文本 (2)_"/>
    <w:basedOn w:val="11"/>
    <w:link w:val="12"/>
    <w:qFormat/>
    <w:uiPriority w:val="99"/>
    <w:rPr>
      <w:rFonts w:ascii="MingLiU" w:eastAsia="MingLiU" w:cs="MingLiU"/>
      <w:sz w:val="13"/>
      <w:szCs w:val="13"/>
    </w:rPr>
  </w:style>
  <w:style w:type="character" w:customStyle="1" w:styleId="15">
    <w:name w:val="页眉 字符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字符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Cs w:val="20"/>
    </w:rPr>
  </w:style>
  <w:style w:type="character" w:customStyle="1" w:styleId="18">
    <w:name w:val="标题 字符"/>
    <w:basedOn w:val="1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Other|1"/>
    <w:basedOn w:val="1"/>
    <w:qFormat/>
    <w:uiPriority w:val="0"/>
    <w:pPr>
      <w:spacing w:line="413" w:lineRule="auto"/>
      <w:ind w:firstLine="400"/>
      <w:jc w:val="left"/>
    </w:pPr>
    <w:rPr>
      <w:rFonts w:ascii="宋体" w:hAnsi="宋体" w:eastAsia="宋体" w:cs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1623</Words>
  <Characters>2148</Characters>
  <Lines>15</Lines>
  <Paragraphs>4</Paragraphs>
  <TotalTime>2</TotalTime>
  <ScaleCrop>false</ScaleCrop>
  <LinksUpToDate>false</LinksUpToDate>
  <CharactersWithSpaces>2240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宏图科技</dc:creator>
  <cp:lastModifiedBy>咩咩</cp:lastModifiedBy>
  <cp:lastPrinted>2022-11-17T09:02:00Z</cp:lastPrinted>
  <dcterms:modified xsi:type="dcterms:W3CDTF">2022-11-18T04:03:14Z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C01E734106C54D6881209B5581C7BD8F</vt:lpwstr>
  </property>
</Properties>
</file>