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附件</w:t>
      </w:r>
      <w:r>
        <w:rPr>
          <w:rFonts w:ascii="仿宋" w:hAnsi="仿宋" w:eastAsia="仿宋" w:cs="仿宋"/>
          <w:b/>
          <w:bCs/>
          <w:color w:val="000000"/>
        </w:rPr>
        <w:t>2</w:t>
      </w:r>
    </w:p>
    <w:p>
      <w:pPr>
        <w:spacing w:line="560" w:lineRule="exact"/>
        <w:jc w:val="center"/>
        <w:rPr>
          <w:rFonts w:ascii="宋体" w:hAnsi="宋体" w:cs="Calibri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Calibri"/>
          <w:b/>
          <w:bCs/>
          <w:color w:val="000000"/>
          <w:sz w:val="44"/>
          <w:szCs w:val="44"/>
        </w:rPr>
      </w:pPr>
      <w:r>
        <w:rPr>
          <w:rFonts w:hint="eastAsia" w:ascii="宋体" w:hAnsi="宋体" w:cs="Calibri"/>
          <w:b/>
          <w:bCs/>
          <w:color w:val="000000"/>
          <w:sz w:val="44"/>
          <w:szCs w:val="44"/>
        </w:rPr>
        <w:t>报价格式</w:t>
      </w:r>
    </w:p>
    <w:p>
      <w:pPr>
        <w:spacing w:line="560" w:lineRule="exact"/>
        <w:ind w:left="1440" w:hanging="1440" w:hangingChars="4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项目名称：海南史志馆空调维保项目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合同期限：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项目报价：</w:t>
      </w:r>
    </w:p>
    <w:tbl>
      <w:tblPr>
        <w:tblStyle w:val="9"/>
        <w:tblpPr w:leftFromText="180" w:rightFromText="180" w:vertAnchor="text" w:horzAnchor="page" w:tblpXSpec="center" w:tblpY="321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366"/>
        <w:gridCol w:w="1118"/>
        <w:gridCol w:w="1213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序号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设备名称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数量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单价（元）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金额（元）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shd w:val="clear" w:color="FFFFFF" w:fill="D9D9D9"/>
                <w:lang w:val="en-GB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风冷螺杆机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风冷模块机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组合式空调机组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吊顶式新风机组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5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风机盘管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2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6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立式管道泵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多联机系统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8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分体机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GB"/>
              </w:rPr>
              <w:t>9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精密空调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GB"/>
              </w:rPr>
              <w:t>保养、维修、清洗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GB"/>
              </w:rPr>
              <w:t>报价总计</w:t>
            </w:r>
          </w:p>
        </w:tc>
        <w:tc>
          <w:tcPr>
            <w:tcW w:w="6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80" w:lineRule="exact"/>
              <w:jc w:val="left"/>
              <w:rPr>
                <w:rFonts w:ascii="仿宋" w:hAnsi="仿宋" w:eastAsia="仿宋" w:cs="仿宋"/>
                <w:b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GB"/>
              </w:rPr>
              <w:t>小写：</w:t>
            </w:r>
          </w:p>
          <w:p>
            <w:pPr>
              <w:spacing w:before="93" w:beforeLines="30" w:after="93" w:afterLines="30" w:line="480" w:lineRule="exact"/>
              <w:jc w:val="left"/>
              <w:rPr>
                <w:rFonts w:ascii="仿宋" w:hAnsi="仿宋" w:eastAsia="仿宋" w:cs="仿宋"/>
                <w:b/>
                <w:sz w:val="30"/>
                <w:szCs w:val="30"/>
                <w:lang w:val="en-GB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GB"/>
              </w:rPr>
              <w:t>大写：</w:t>
            </w:r>
          </w:p>
        </w:tc>
      </w:tr>
    </w:tbl>
    <w:p>
      <w:pPr>
        <w:pStyle w:val="8"/>
        <w:ind w:left="0" w:leftChars="0" w:firstLine="0" w:firstLineChars="0"/>
      </w:pP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报价机构：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报价人代表：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日    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</w:t>
      </w:r>
      <w:r>
        <w:rPr>
          <w:rFonts w:hint="eastAsia" w:ascii="仿宋" w:hAnsi="仿宋" w:eastAsia="仿宋" w:cs="仿宋"/>
          <w:sz w:val="32"/>
          <w:szCs w:val="32"/>
        </w:rPr>
        <w:t>：1.所有报价使用人民币元含税报价；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2.大写金额与小写金额不一致的，以大写金额为准；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3.须按要求填写所有信息，不得随意更改本表格样式，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行数可自行添加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</w:pPr>
    </w:p>
    <w:p>
      <w:pPr>
        <w:pStyle w:val="8"/>
        <w:spacing w:line="560" w:lineRule="exact"/>
        <w:ind w:left="480"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YWIzY2QyNWE1Y2ZiZWU2MjNjMmUyNzI5NzIwYWYifQ=="/>
    <w:docVar w:name="KSO_WPS_MARK_KEY" w:val="8cec0ed0-abde-4931-b1c0-dfc39efe940d"/>
  </w:docVars>
  <w:rsids>
    <w:rsidRoot w:val="2F3334EA"/>
    <w:rsid w:val="00021EBE"/>
    <w:rsid w:val="000671D6"/>
    <w:rsid w:val="000846EE"/>
    <w:rsid w:val="0015196E"/>
    <w:rsid w:val="001F1CFC"/>
    <w:rsid w:val="00202DFB"/>
    <w:rsid w:val="0020758F"/>
    <w:rsid w:val="00223E83"/>
    <w:rsid w:val="0024230C"/>
    <w:rsid w:val="00297D13"/>
    <w:rsid w:val="002A2DAB"/>
    <w:rsid w:val="002D4A4E"/>
    <w:rsid w:val="00315110"/>
    <w:rsid w:val="003214A7"/>
    <w:rsid w:val="00321CFC"/>
    <w:rsid w:val="00344AD0"/>
    <w:rsid w:val="00352FE1"/>
    <w:rsid w:val="003A3FD4"/>
    <w:rsid w:val="00510BA3"/>
    <w:rsid w:val="00527B20"/>
    <w:rsid w:val="00545883"/>
    <w:rsid w:val="00561FE9"/>
    <w:rsid w:val="005A13A0"/>
    <w:rsid w:val="005D1E81"/>
    <w:rsid w:val="005D43E7"/>
    <w:rsid w:val="005D7584"/>
    <w:rsid w:val="00605F09"/>
    <w:rsid w:val="006A41B7"/>
    <w:rsid w:val="007021EC"/>
    <w:rsid w:val="00786292"/>
    <w:rsid w:val="007C75C1"/>
    <w:rsid w:val="007D0B00"/>
    <w:rsid w:val="0085412F"/>
    <w:rsid w:val="00917333"/>
    <w:rsid w:val="00967055"/>
    <w:rsid w:val="00996FF9"/>
    <w:rsid w:val="009F20C6"/>
    <w:rsid w:val="00A20CA1"/>
    <w:rsid w:val="00A34F8C"/>
    <w:rsid w:val="00AD0F50"/>
    <w:rsid w:val="00B52FF6"/>
    <w:rsid w:val="00B65A4A"/>
    <w:rsid w:val="00B83AD8"/>
    <w:rsid w:val="00BA080A"/>
    <w:rsid w:val="00C0601F"/>
    <w:rsid w:val="00C51C18"/>
    <w:rsid w:val="00C752AF"/>
    <w:rsid w:val="00C82DD3"/>
    <w:rsid w:val="00C83216"/>
    <w:rsid w:val="00CA5C67"/>
    <w:rsid w:val="00D06769"/>
    <w:rsid w:val="00D159AA"/>
    <w:rsid w:val="00D5485A"/>
    <w:rsid w:val="00DA37D3"/>
    <w:rsid w:val="00DF623F"/>
    <w:rsid w:val="00E6755C"/>
    <w:rsid w:val="00E80711"/>
    <w:rsid w:val="00F2203B"/>
    <w:rsid w:val="00F80748"/>
    <w:rsid w:val="00FE4443"/>
    <w:rsid w:val="00FE7964"/>
    <w:rsid w:val="0497084D"/>
    <w:rsid w:val="07C733D5"/>
    <w:rsid w:val="0BCB1C72"/>
    <w:rsid w:val="0C146829"/>
    <w:rsid w:val="0C1A784C"/>
    <w:rsid w:val="0CD12600"/>
    <w:rsid w:val="0D9F26FE"/>
    <w:rsid w:val="0E8D0B60"/>
    <w:rsid w:val="13D11138"/>
    <w:rsid w:val="14BD3E05"/>
    <w:rsid w:val="15406575"/>
    <w:rsid w:val="1666025D"/>
    <w:rsid w:val="18B90B18"/>
    <w:rsid w:val="1AA77B3D"/>
    <w:rsid w:val="1AF36070"/>
    <w:rsid w:val="1C0F6B51"/>
    <w:rsid w:val="1DA02A38"/>
    <w:rsid w:val="1EBF050A"/>
    <w:rsid w:val="1F361E20"/>
    <w:rsid w:val="1FB75686"/>
    <w:rsid w:val="1FB81CEA"/>
    <w:rsid w:val="21863561"/>
    <w:rsid w:val="22AA14D2"/>
    <w:rsid w:val="236F3DEA"/>
    <w:rsid w:val="23854D4F"/>
    <w:rsid w:val="24AB4E70"/>
    <w:rsid w:val="27196C26"/>
    <w:rsid w:val="278D2B8D"/>
    <w:rsid w:val="28DC5CDF"/>
    <w:rsid w:val="2D20584C"/>
    <w:rsid w:val="2F3334EA"/>
    <w:rsid w:val="305D39F2"/>
    <w:rsid w:val="30C542F1"/>
    <w:rsid w:val="325356E2"/>
    <w:rsid w:val="33B4606A"/>
    <w:rsid w:val="34DD74E5"/>
    <w:rsid w:val="353510CF"/>
    <w:rsid w:val="3643781B"/>
    <w:rsid w:val="365B2DB7"/>
    <w:rsid w:val="36906B80"/>
    <w:rsid w:val="36E763F9"/>
    <w:rsid w:val="386121DB"/>
    <w:rsid w:val="3C4D195B"/>
    <w:rsid w:val="3EED7F38"/>
    <w:rsid w:val="3FC36F46"/>
    <w:rsid w:val="400F06A8"/>
    <w:rsid w:val="4113186C"/>
    <w:rsid w:val="43511BB3"/>
    <w:rsid w:val="440D0713"/>
    <w:rsid w:val="45AA51C1"/>
    <w:rsid w:val="472E3BD0"/>
    <w:rsid w:val="473B735A"/>
    <w:rsid w:val="480F1697"/>
    <w:rsid w:val="48686AA2"/>
    <w:rsid w:val="4A325785"/>
    <w:rsid w:val="4A6873F9"/>
    <w:rsid w:val="4A8C1339"/>
    <w:rsid w:val="4A913AC7"/>
    <w:rsid w:val="4AEC4617"/>
    <w:rsid w:val="4B9346D8"/>
    <w:rsid w:val="4CD9449F"/>
    <w:rsid w:val="4CE57B8C"/>
    <w:rsid w:val="4EC372F3"/>
    <w:rsid w:val="4FDB2571"/>
    <w:rsid w:val="505465F1"/>
    <w:rsid w:val="51556929"/>
    <w:rsid w:val="51EB63C3"/>
    <w:rsid w:val="524D0E58"/>
    <w:rsid w:val="57566F57"/>
    <w:rsid w:val="57E02CC4"/>
    <w:rsid w:val="586D7F1B"/>
    <w:rsid w:val="58D67343"/>
    <w:rsid w:val="58F632BA"/>
    <w:rsid w:val="5E602469"/>
    <w:rsid w:val="5F950838"/>
    <w:rsid w:val="61F061FA"/>
    <w:rsid w:val="626F437F"/>
    <w:rsid w:val="62D90A3C"/>
    <w:rsid w:val="6329551F"/>
    <w:rsid w:val="646A4041"/>
    <w:rsid w:val="66976C44"/>
    <w:rsid w:val="671A5B7D"/>
    <w:rsid w:val="67696832"/>
    <w:rsid w:val="67BA377B"/>
    <w:rsid w:val="682E35D8"/>
    <w:rsid w:val="69D1246D"/>
    <w:rsid w:val="6A4F389E"/>
    <w:rsid w:val="6A5718EC"/>
    <w:rsid w:val="6B52582F"/>
    <w:rsid w:val="6E6715F2"/>
    <w:rsid w:val="6E9A19C7"/>
    <w:rsid w:val="704B11CB"/>
    <w:rsid w:val="72E60C1D"/>
    <w:rsid w:val="73A806E2"/>
    <w:rsid w:val="76487F5B"/>
    <w:rsid w:val="76AC5559"/>
    <w:rsid w:val="7B8C2698"/>
    <w:rsid w:val="7DE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文本 (2)1"/>
    <w:basedOn w:val="1"/>
    <w:link w:val="14"/>
    <w:qFormat/>
    <w:uiPriority w:val="99"/>
    <w:pPr>
      <w:shd w:val="clear" w:color="auto" w:fill="FFFFFF"/>
      <w:spacing w:before="180" w:after="180" w:line="240" w:lineRule="atLeast"/>
      <w:jc w:val="distribute"/>
    </w:pPr>
    <w:rPr>
      <w:rFonts w:ascii="MingLiU" w:eastAsia="MingLiU" w:cs="MingLiU"/>
      <w:sz w:val="13"/>
      <w:szCs w:val="13"/>
    </w:rPr>
  </w:style>
  <w:style w:type="character" w:customStyle="1" w:styleId="13">
    <w:name w:val="正文文本 (2)"/>
    <w:basedOn w:val="14"/>
    <w:qFormat/>
    <w:uiPriority w:val="99"/>
    <w:rPr>
      <w:rFonts w:ascii="MingLiU" w:eastAsia="MingLiU" w:cs="MingLiU"/>
      <w:sz w:val="13"/>
      <w:szCs w:val="13"/>
      <w:shd w:val="clear" w:color="auto" w:fill="FFFFFF"/>
    </w:rPr>
  </w:style>
  <w:style w:type="character" w:customStyle="1" w:styleId="14">
    <w:name w:val="正文文本 (2)_"/>
    <w:basedOn w:val="11"/>
    <w:link w:val="12"/>
    <w:qFormat/>
    <w:uiPriority w:val="99"/>
    <w:rPr>
      <w:rFonts w:ascii="MingLiU" w:eastAsia="MingLiU" w:cs="MingLiU"/>
      <w:sz w:val="13"/>
      <w:szCs w:val="13"/>
    </w:rPr>
  </w:style>
  <w:style w:type="character" w:customStyle="1" w:styleId="15">
    <w:name w:val="页眉 字符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字符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Cs w:val="20"/>
    </w:rPr>
  </w:style>
  <w:style w:type="character" w:customStyle="1" w:styleId="18">
    <w:name w:val="标题 字符"/>
    <w:basedOn w:val="1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Other|1"/>
    <w:basedOn w:val="1"/>
    <w:qFormat/>
    <w:uiPriority w:val="0"/>
    <w:pPr>
      <w:spacing w:line="413" w:lineRule="auto"/>
      <w:ind w:firstLine="400"/>
      <w:jc w:val="left"/>
    </w:pPr>
    <w:rPr>
      <w:rFonts w:ascii="宋体" w:hAnsi="宋体" w:eastAsia="宋体" w:cs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1623</Words>
  <Characters>2148</Characters>
  <Lines>15</Lines>
  <Paragraphs>4</Paragraphs>
  <TotalTime>2</TotalTime>
  <ScaleCrop>false</ScaleCrop>
  <LinksUpToDate>false</LinksUpToDate>
  <CharactersWithSpaces>2240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宏图科技</dc:creator>
  <cp:lastModifiedBy>咩咩</cp:lastModifiedBy>
  <cp:lastPrinted>2022-11-17T09:02:00Z</cp:lastPrinted>
  <dcterms:modified xsi:type="dcterms:W3CDTF">2022-11-18T04:02:46Z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4640156B094D4532A83755C6602F453F</vt:lpwstr>
  </property>
</Properties>
</file>